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3D6144" w:rsidRDefault="00D533FB">
          <w:r>
            <w:rPr>
              <w:noProof/>
              <w:lang w:eastAsia="hr-HR" w:bidi="ar-SA"/>
            </w:rPr>
            <w:pict>
              <v:group id="_x0000_s1026" style="position:absolute;left:0;text-align:left;margin-left:-58.2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:rsidR="005E0C0A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</w:p>
                      <w:p w:rsidR="007252BE" w:rsidRDefault="00AA0AD4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5E0C0A" w:rsidRDefault="005E0C0A" w:rsidP="005E0C0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068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 xml:space="preserve">Nacrtaj </w:t>
                        </w:r>
                        <w:r>
                          <w:rPr>
                            <w:szCs w:val="28"/>
                          </w:rPr>
                          <w:t>umnu mapu Klimatski elementi u bilježnicu prema uputama u prilogu 1.</w:t>
                        </w:r>
                      </w:p>
                      <w:p w:rsidR="005E0C0A" w:rsidRDefault="005E0C0A" w:rsidP="005E0C0A">
                        <w:pPr>
                          <w:pStyle w:val="Odlomakpopisa"/>
                          <w:spacing w:after="0" w:line="240" w:lineRule="auto"/>
                          <w:ind w:left="1068"/>
                          <w:rPr>
                            <w:szCs w:val="28"/>
                          </w:rPr>
                        </w:pPr>
                      </w:p>
                      <w:p w:rsidR="005E0C0A" w:rsidRDefault="005E0C0A" w:rsidP="005E0C0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068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kviz na sljedećoj Internet poveznici</w:t>
                        </w:r>
                      </w:p>
                      <w:p w:rsidR="005E0C0A" w:rsidRDefault="00D533FB" w:rsidP="005E0C0A">
                        <w:pPr>
                          <w:pStyle w:val="Odlomakpopisa"/>
                          <w:spacing w:after="0" w:line="240" w:lineRule="auto"/>
                          <w:ind w:left="1134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9" w:history="1">
                          <w:r w:rsidR="005E0C0A" w:rsidRPr="00F24CD9">
                            <w:rPr>
                              <w:rStyle w:val="Hiperveza"/>
                              <w:sz w:val="24"/>
                            </w:rPr>
                            <w:t>https://wordwall.net/hr/resource/729697/geografija/klimatski-elementi</w:t>
                          </w:r>
                        </w:hyperlink>
                      </w:p>
                      <w:p w:rsidR="005E0C0A" w:rsidRPr="005E0C0A" w:rsidRDefault="005E0C0A" w:rsidP="005E0C0A">
                        <w:pPr>
                          <w:pStyle w:val="Odlomakpopisa"/>
                          <w:rPr>
                            <w:szCs w:val="28"/>
                          </w:rPr>
                        </w:pPr>
                      </w:p>
                      <w:p w:rsidR="00652EA3" w:rsidRPr="00652EA3" w:rsidRDefault="005E0C0A" w:rsidP="005E0C0A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ind w:left="1068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Ispiši</w:t>
                        </w:r>
                        <w:r>
                          <w:rPr>
                            <w:szCs w:val="28"/>
                          </w:rPr>
                          <w:t xml:space="preserve"> listu za samoprocjenu u prilogu 2. </w:t>
                        </w:r>
                      </w:p>
                      <w:p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GEOGRAFSKI ATLAS </w:t>
                        </w:r>
                      </w:p>
                      <w:p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:rsidR="005E0C0A" w:rsidRDefault="00D533FB" w:rsidP="005E0C0A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hyperlink r:id="rId10" w:history="1">
                          <w:r w:rsidR="005E0C0A" w:rsidRPr="00E1264B">
                            <w:rPr>
                              <w:rStyle w:val="Hiperveza"/>
                              <w:sz w:val="24"/>
                            </w:rPr>
                            <w:t>https://wordwall.net/hr/resource/729697/geografija/klimatski-elementi</w:t>
                          </w:r>
                        </w:hyperlink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VRIJEME I KLIMA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:rsidR="006A784F" w:rsidRPr="008C10BA" w:rsidRDefault="00F912BE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-</w:t>
                      </w: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:rsidR="006A784F" w:rsidRPr="009B66D4" w:rsidRDefault="0097450B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ponavljanje</w:t>
                      </w:r>
                      <w:bookmarkStart w:id="0" w:name="_GoBack"/>
                      <w:bookmarkEnd w:id="0"/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:rsidR="006A784F" w:rsidRPr="00F912BE" w:rsidRDefault="006A784F" w:rsidP="00F912B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F912BE"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A784F" w:rsidRPr="00F912BE" w:rsidRDefault="006A784F" w:rsidP="00F912B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danas </w:t>
                      </w:r>
                      <w:r w:rsid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ćemo ponoviti</w:t>
                      </w: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8C10BA"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nastavne sadržaje</w:t>
                      </w: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</w:t>
                      </w:r>
                      <w:r w:rsid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cjelini Vrijeme i klima</w:t>
                      </w: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6A784F" w:rsidRPr="00F912BE" w:rsidRDefault="006A784F" w:rsidP="00F912B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:rsidR="00F912BE" w:rsidRPr="00F912BE" w:rsidRDefault="00F912BE" w:rsidP="00F912B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GEO OŠ B.6.5</w:t>
                      </w:r>
                      <w:r w:rsidRPr="00F912BE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.</w:t>
                      </w: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opisuje atmosferu i vrijeme, objašnjava najvažnije klimatske elemente, prikuplja i analizira podatke o vremenu te obrazlaže važnost vremenske prognoze.</w:t>
                      </w:r>
                    </w:p>
                    <w:p w:rsidR="00F912BE" w:rsidRPr="00F912BE" w:rsidRDefault="00F912BE" w:rsidP="00F912B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b/>
                          <w:color w:val="FF0000"/>
                          <w:sz w:val="22"/>
                          <w:szCs w:val="22"/>
                        </w:rPr>
                        <w:t>GEO OŠ B.6.6.</w:t>
                      </w: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objašnjava složene utjecaje na obilježja klime, uspoređuje klimatske dijagrame te čita kartu klasifikacije klima.</w:t>
                      </w:r>
                    </w:p>
                    <w:p w:rsidR="00F912BE" w:rsidRPr="00F912BE" w:rsidRDefault="00F912BE" w:rsidP="00F912BE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atmosferu te položaj i važnost atmosfere</w:t>
                      </w:r>
                    </w:p>
                    <w:p w:rsidR="00F912BE" w:rsidRPr="00F912BE" w:rsidRDefault="00F912BE" w:rsidP="00F912BE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vrijeme subjektivno i objektivno</w:t>
                      </w:r>
                    </w:p>
                    <w:p w:rsidR="00F912BE" w:rsidRPr="00F912BE" w:rsidRDefault="00F912BE" w:rsidP="00F912BE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obrazlaže važnost prikupljanja podataka o vremenu i važnost vremenske prognoze</w:t>
                      </w:r>
                    </w:p>
                    <w:p w:rsidR="00F912BE" w:rsidRPr="00F912BE" w:rsidRDefault="00F912BE" w:rsidP="00F912BE">
                      <w:pPr>
                        <w:numPr>
                          <w:ilvl w:val="0"/>
                          <w:numId w:val="11"/>
                        </w:numPr>
                        <w:spacing w:after="0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razlikuje vrijeme i klimu</w:t>
                      </w:r>
                    </w:p>
                    <w:p w:rsidR="00F912BE" w:rsidRPr="00F912BE" w:rsidRDefault="00F912BE" w:rsidP="00F912BE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da se zrak zagrijava od podloge te s tim povezuje pad temperature u troposferi s porastom nadmorske visine</w:t>
                      </w:r>
                    </w:p>
                    <w:p w:rsidR="00F912BE" w:rsidRPr="00F912BE" w:rsidRDefault="00F912BE" w:rsidP="00F912BE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opisuje da se topli zrak (zagrijan od podloge) uzdiže, a hladan spušta</w:t>
                      </w:r>
                    </w:p>
                    <w:p w:rsidR="00F912BE" w:rsidRPr="00F912BE" w:rsidRDefault="00F912BE" w:rsidP="00F912BE">
                      <w:pPr>
                        <w:numPr>
                          <w:ilvl w:val="0"/>
                          <w:numId w:val="12"/>
                        </w:numPr>
                        <w:spacing w:after="0"/>
                        <w:ind w:left="993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povezuje tlak zraka s nastankom vjetra i stabilnošću vremena, opisuje ciklonu i anticiklonu</w:t>
                      </w:r>
                    </w:p>
                    <w:p w:rsidR="006A784F" w:rsidRPr="00F912BE" w:rsidRDefault="00F912BE" w:rsidP="00F912BE">
                      <w:pPr>
                        <w:spacing w:after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F912BE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uku C.</w:t>
                      </w:r>
                      <w:r w:rsidRPr="00F912BE">
                        <w:rPr>
                          <w:rFonts w:ascii="Calibri" w:hAnsi="Calibri" w:cs="Calibri"/>
                          <w:b/>
                          <w:sz w:val="22"/>
                          <w:szCs w:val="22"/>
                        </w:rPr>
                        <w:t>3.2</w:t>
                      </w:r>
                      <w:r w:rsidRPr="00F912BE">
                        <w:rPr>
                          <w:rFonts w:ascii="Calibri" w:hAnsi="Calibri" w:cs="Calibri"/>
                          <w:sz w:val="22"/>
                          <w:szCs w:val="22"/>
                        </w:rPr>
                        <w:t>. Učenik iskazuje pozitivna i visoka očekivanja i vjeruje u svoj uspjeh u učenju.</w:t>
                      </w: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3D6144" w:rsidRDefault="003D6144" w:rsidP="003D6144">
          <w:pPr>
            <w:rPr>
              <w:szCs w:val="28"/>
            </w:rPr>
          </w:pPr>
        </w:p>
        <w:p w:rsidR="003D6144" w:rsidRDefault="003D6144"/>
        <w:p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lastRenderedPageBreak/>
        <w:t>DODATNI ZADATCI/listić</w:t>
      </w:r>
    </w:p>
    <w:p w:rsidR="00AA0AD4" w:rsidRDefault="00AA0AD4" w:rsidP="00AA0AD4">
      <w:pPr>
        <w:rPr>
          <w:rFonts w:ascii="Barlow SK" w:hAnsi="Barlow SK" w:cs="Calibri"/>
        </w:rPr>
      </w:pPr>
    </w:p>
    <w:p w:rsidR="00AA0AD4" w:rsidRDefault="005E0C0A" w:rsidP="00AA0AD4">
      <w:pPr>
        <w:rPr>
          <w:rFonts w:ascii="Barlow SK" w:hAnsi="Barlow SK" w:cs="Calibri"/>
        </w:rPr>
      </w:pPr>
      <w:r>
        <w:rPr>
          <w:rFonts w:ascii="Barlow SK" w:hAnsi="Barlow SK" w:cs="Calibri"/>
        </w:rPr>
        <w:t>Nastavni listić – prilog 1.</w:t>
      </w:r>
    </w:p>
    <w:p w:rsidR="005E0C0A" w:rsidRDefault="005E0C0A" w:rsidP="00AA0AD4">
      <w:pPr>
        <w:rPr>
          <w:rFonts w:ascii="Barlow SK" w:hAnsi="Barlow SK" w:cs="Calibri"/>
        </w:rPr>
      </w:pPr>
    </w:p>
    <w:p w:rsidR="005E0C0A" w:rsidRDefault="005E0C0A" w:rsidP="005E0C0A">
      <w:pPr>
        <w:rPr>
          <w:rFonts w:ascii="Barlow SK" w:hAnsi="Barlow SK" w:cs="Calibri"/>
        </w:rPr>
      </w:pPr>
      <w:r>
        <w:rPr>
          <w:rFonts w:ascii="Barlow SK" w:hAnsi="Barlow SK" w:cs="Calibri"/>
        </w:rPr>
        <w:t>Nacrtaj umnu mapu prema započetom predlošku u nastavku. Za svaki klimatski element navedi napiši obilježja. Mogu ti pomoći natuknice u nastavku:</w:t>
      </w:r>
    </w:p>
    <w:p w:rsidR="005E0C0A" w:rsidRDefault="005E0C0A" w:rsidP="005E0C0A">
      <w:pPr>
        <w:pStyle w:val="Odlomakpopisa"/>
        <w:numPr>
          <w:ilvl w:val="0"/>
          <w:numId w:val="15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>mjerna jedinica</w:t>
      </w:r>
    </w:p>
    <w:p w:rsidR="005E0C0A" w:rsidRDefault="005E0C0A" w:rsidP="005E0C0A">
      <w:pPr>
        <w:pStyle w:val="Odlomakpopisa"/>
        <w:numPr>
          <w:ilvl w:val="0"/>
          <w:numId w:val="15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>mjerni instrument</w:t>
      </w:r>
    </w:p>
    <w:p w:rsidR="005E0C0A" w:rsidRDefault="005E0C0A" w:rsidP="005E0C0A">
      <w:pPr>
        <w:pStyle w:val="Odlomakpopisa"/>
        <w:numPr>
          <w:ilvl w:val="0"/>
          <w:numId w:val="15"/>
        </w:numPr>
        <w:rPr>
          <w:rFonts w:ascii="Barlow SK" w:hAnsi="Barlow SK" w:cs="Calibri"/>
        </w:rPr>
      </w:pPr>
      <w:r>
        <w:rPr>
          <w:rFonts w:ascii="Barlow SK" w:hAnsi="Barlow SK" w:cs="Calibri"/>
        </w:rPr>
        <w:t>podjela</w:t>
      </w:r>
    </w:p>
    <w:p w:rsidR="005E0C0A" w:rsidRPr="005E0C0A" w:rsidRDefault="005E0C0A" w:rsidP="005E0C0A">
      <w:pPr>
        <w:pStyle w:val="Odlomakpopisa"/>
        <w:rPr>
          <w:rFonts w:ascii="Barlow SK" w:hAnsi="Barlow SK" w:cs="Calibri"/>
        </w:rPr>
      </w:pPr>
    </w:p>
    <w:p w:rsidR="005E0C0A" w:rsidRPr="005E0C0A" w:rsidRDefault="005E0C0A" w:rsidP="005E0C0A">
      <w:pPr>
        <w:rPr>
          <w:rFonts w:ascii="Barlow SK" w:hAnsi="Barlow SK" w:cs="Calibri"/>
          <w:u w:val="single"/>
        </w:rPr>
      </w:pPr>
      <w:r w:rsidRPr="005E0C0A">
        <w:rPr>
          <w:rFonts w:ascii="Barlow SK" w:hAnsi="Barlow SK" w:cs="Calibri"/>
        </w:rPr>
        <w:t xml:space="preserve"> </w:t>
      </w:r>
      <w:r w:rsidRPr="005E0C0A">
        <w:rPr>
          <w:rFonts w:ascii="Barlow SK" w:hAnsi="Barlow SK" w:cs="Calibri"/>
          <w:u w:val="single"/>
        </w:rPr>
        <w:t>Podsjeti se pravila izrade umne mape</w:t>
      </w:r>
    </w:p>
    <w:p w:rsidR="005E0C0A" w:rsidRDefault="005E0C0A" w:rsidP="005E0C0A">
      <w:pPr>
        <w:pStyle w:val="Odlomakpopisa"/>
        <w:numPr>
          <w:ilvl w:val="0"/>
          <w:numId w:val="16"/>
        </w:numPr>
        <w:tabs>
          <w:tab w:val="left" w:pos="426"/>
        </w:tabs>
        <w:spacing w:after="160" w:line="256" w:lineRule="auto"/>
        <w:ind w:left="426" w:hanging="10"/>
        <w:jc w:val="left"/>
        <w:rPr>
          <w:rFonts w:ascii="Calibri" w:hAnsi="Calibri" w:cs="Calibri"/>
          <w:color w:val="333333"/>
          <w:shd w:val="clear" w:color="auto" w:fill="FFFFFF"/>
        </w:rPr>
      </w:pPr>
      <w:r w:rsidRPr="005E0C0A">
        <w:rPr>
          <w:rFonts w:ascii="Calibri" w:hAnsi="Calibri" w:cs="Calibri"/>
          <w:color w:val="333333"/>
          <w:shd w:val="clear" w:color="auto" w:fill="FFFFFF"/>
        </w:rPr>
        <w:t>početi od sredine nekim crtežom koji karakterizira temu na kojoj se radi;</w:t>
      </w:r>
      <w:r w:rsidRPr="005E0C0A">
        <w:rPr>
          <w:rFonts w:ascii="Calibri" w:hAnsi="Calibri" w:cs="Calibri"/>
          <w:color w:val="333333"/>
        </w:rPr>
        <w:br/>
      </w:r>
      <w:r w:rsidRPr="005E0C0A">
        <w:rPr>
          <w:rFonts w:ascii="Calibri" w:hAnsi="Calibri" w:cs="Calibri"/>
          <w:color w:val="333333"/>
          <w:shd w:val="clear" w:color="auto" w:fill="FFFFFF"/>
        </w:rPr>
        <w:t>2. koristiti razne simbole i različite veličine slova u cijelom dijagramu;</w:t>
      </w:r>
      <w:r w:rsidRPr="005E0C0A">
        <w:rPr>
          <w:rFonts w:ascii="Calibri" w:hAnsi="Calibri" w:cs="Calibri"/>
          <w:color w:val="333333"/>
        </w:rPr>
        <w:br/>
      </w:r>
      <w:r w:rsidRPr="005E0C0A">
        <w:rPr>
          <w:rFonts w:ascii="Calibri" w:hAnsi="Calibri" w:cs="Calibri"/>
          <w:color w:val="333333"/>
          <w:shd w:val="clear" w:color="auto" w:fill="FFFFFF"/>
        </w:rPr>
        <w:t>3. odrediti i upisati ključne riječi;</w:t>
      </w:r>
      <w:r w:rsidRPr="005E0C0A">
        <w:rPr>
          <w:rFonts w:ascii="Calibri" w:hAnsi="Calibri" w:cs="Calibri"/>
          <w:color w:val="333333"/>
        </w:rPr>
        <w:br/>
      </w:r>
      <w:r w:rsidRPr="005E0C0A">
        <w:rPr>
          <w:rFonts w:ascii="Calibri" w:hAnsi="Calibri" w:cs="Calibri"/>
          <w:color w:val="333333"/>
          <w:shd w:val="clear" w:color="auto" w:fill="FFFFFF"/>
        </w:rPr>
        <w:t>4. svaka ključna riječ mora biti zapisana samostalno;</w:t>
      </w:r>
      <w:r w:rsidRPr="005E0C0A">
        <w:rPr>
          <w:rFonts w:ascii="Calibri" w:hAnsi="Calibri" w:cs="Calibri"/>
          <w:color w:val="333333"/>
        </w:rPr>
        <w:br/>
      </w:r>
      <w:r w:rsidRPr="005E0C0A">
        <w:rPr>
          <w:rFonts w:ascii="Calibri" w:hAnsi="Calibri" w:cs="Calibri"/>
          <w:color w:val="333333"/>
          <w:shd w:val="clear" w:color="auto" w:fill="FFFFFF"/>
        </w:rPr>
        <w:t>5. značenje na linijama koje izlaze iz ključne riječi mora se odnositi na ključnu riječ;</w:t>
      </w:r>
      <w:r w:rsidRPr="005E0C0A">
        <w:rPr>
          <w:rFonts w:ascii="Calibri" w:hAnsi="Calibri" w:cs="Calibri"/>
          <w:color w:val="333333"/>
        </w:rPr>
        <w:br/>
      </w:r>
      <w:r w:rsidRPr="005E0C0A">
        <w:rPr>
          <w:rFonts w:ascii="Calibri" w:hAnsi="Calibri" w:cs="Calibri"/>
          <w:color w:val="333333"/>
          <w:shd w:val="clear" w:color="auto" w:fill="FFFFFF"/>
        </w:rPr>
        <w:t>6. duljina linije iznad koje se pišu riječi neka bude jednaka duljini riječi;</w:t>
      </w:r>
      <w:r w:rsidRPr="005E0C0A">
        <w:rPr>
          <w:rFonts w:ascii="Calibri" w:hAnsi="Calibri" w:cs="Calibri"/>
          <w:color w:val="333333"/>
        </w:rPr>
        <w:br/>
      </w:r>
      <w:r w:rsidRPr="005E0C0A">
        <w:rPr>
          <w:rFonts w:ascii="Calibri" w:hAnsi="Calibri" w:cs="Calibri"/>
          <w:color w:val="333333"/>
          <w:shd w:val="clear" w:color="auto" w:fill="FFFFFF"/>
        </w:rPr>
        <w:t>7. koristiti različite boje;</w:t>
      </w:r>
      <w:r w:rsidRPr="005E0C0A">
        <w:rPr>
          <w:rFonts w:ascii="Calibri" w:hAnsi="Calibri" w:cs="Calibri"/>
          <w:color w:val="333333"/>
        </w:rPr>
        <w:br/>
      </w:r>
      <w:r w:rsidRPr="005E0C0A">
        <w:rPr>
          <w:rFonts w:ascii="Calibri" w:hAnsi="Calibri" w:cs="Calibri"/>
          <w:color w:val="333333"/>
          <w:shd w:val="clear" w:color="auto" w:fill="FFFFFF"/>
        </w:rPr>
        <w:t>8. razviti svoj stil izrade mentalnih mapa;</w:t>
      </w:r>
      <w:r w:rsidRPr="005E0C0A">
        <w:rPr>
          <w:rFonts w:ascii="Calibri" w:hAnsi="Calibri" w:cs="Calibri"/>
          <w:color w:val="333333"/>
        </w:rPr>
        <w:br/>
      </w:r>
      <w:r w:rsidRPr="005E0C0A">
        <w:rPr>
          <w:rFonts w:ascii="Calibri" w:hAnsi="Calibri" w:cs="Calibri"/>
          <w:color w:val="333333"/>
          <w:shd w:val="clear" w:color="auto" w:fill="FFFFFF"/>
        </w:rPr>
        <w:t>9. naglasiti najvažnije dijelove i koristiti asocijacije te</w:t>
      </w:r>
      <w:r w:rsidRPr="005E0C0A">
        <w:rPr>
          <w:rFonts w:ascii="Calibri" w:hAnsi="Calibri" w:cs="Calibri"/>
          <w:color w:val="333333"/>
        </w:rPr>
        <w:br/>
      </w:r>
      <w:r w:rsidRPr="005E0C0A">
        <w:rPr>
          <w:rFonts w:ascii="Calibri" w:hAnsi="Calibri" w:cs="Calibri"/>
          <w:color w:val="333333"/>
          <w:shd w:val="clear" w:color="auto" w:fill="FFFFFF"/>
        </w:rPr>
        <w:t>10. nacrt mentalne mape napraviti jasno u zrakastoj strukturi.</w:t>
      </w:r>
    </w:p>
    <w:p w:rsidR="005E0C0A" w:rsidRDefault="005E0C0A" w:rsidP="005E0C0A">
      <w:pPr>
        <w:tabs>
          <w:tab w:val="left" w:pos="426"/>
        </w:tabs>
        <w:spacing w:after="160" w:line="256" w:lineRule="auto"/>
        <w:jc w:val="left"/>
        <w:rPr>
          <w:rFonts w:ascii="Calibri" w:hAnsi="Calibri" w:cs="Calibri"/>
          <w:color w:val="333333"/>
          <w:shd w:val="clear" w:color="auto" w:fill="FFFFFF"/>
        </w:rPr>
      </w:pPr>
    </w:p>
    <w:p w:rsidR="005E0C0A" w:rsidRPr="005E0C0A" w:rsidRDefault="005E0C0A" w:rsidP="005E0C0A">
      <w:pPr>
        <w:tabs>
          <w:tab w:val="left" w:pos="426"/>
        </w:tabs>
        <w:spacing w:after="160" w:line="256" w:lineRule="auto"/>
        <w:jc w:val="left"/>
        <w:rPr>
          <w:rFonts w:ascii="Calibri" w:hAnsi="Calibri" w:cs="Calibri"/>
          <w:color w:val="333333"/>
          <w:shd w:val="clear" w:color="auto" w:fill="FFFFFF"/>
        </w:rPr>
      </w:pPr>
      <w:r>
        <w:rPr>
          <w:rFonts w:ascii="Calibri" w:hAnsi="Calibri" w:cs="Calibri"/>
          <w:noProof/>
          <w:color w:val="333333"/>
          <w:shd w:val="clear" w:color="auto" w:fill="FFFFFF"/>
        </w:rPr>
        <w:drawing>
          <wp:inline distT="0" distB="0" distL="0" distR="0">
            <wp:extent cx="5760720" cy="3554730"/>
            <wp:effectExtent l="0" t="0" r="0" b="0"/>
            <wp:docPr id="2" name="Slika 2" descr="Slika na kojoj se prikazuje tekst,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LIMATSKI_ELEMENTI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0AD4" w:rsidRDefault="00AA0AD4" w:rsidP="00AA0AD4"/>
    <w:p w:rsidR="005E0C0A" w:rsidRDefault="005E0C0A" w:rsidP="005E0C0A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Prilog 2. Lista za samoprocjenu</w:t>
      </w:r>
    </w:p>
    <w:p w:rsidR="005E0C0A" w:rsidRDefault="005E0C0A" w:rsidP="005E0C0A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Ispiši listu za samoprocjenu</w:t>
      </w:r>
      <w:r w:rsidR="003810FA">
        <w:rPr>
          <w:rFonts w:ascii="Times New Roman" w:hAnsi="Times New Roman"/>
          <w:sz w:val="24"/>
          <w:szCs w:val="24"/>
        </w:rPr>
        <w:t>, fotografiraju ju i pošalji učitelju.</w:t>
      </w:r>
    </w:p>
    <w:p w:rsidR="005E0C0A" w:rsidRDefault="005E0C0A" w:rsidP="005E0C0A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4"/>
        <w:gridCol w:w="1212"/>
        <w:gridCol w:w="1750"/>
        <w:gridCol w:w="1102"/>
      </w:tblGrid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 xml:space="preserve">          DA</w:t>
            </w: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DJELOMIČNO</w:t>
            </w: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 xml:space="preserve">     NE</w:t>
            </w: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Znam opisati razliku između vremena i klime.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Znam opisati atmosferu.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Znam opisati položaj i važnost troposfere.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Razlikujem subjektivno i objektivno opisivanje vremena.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Mogu objektivno opisati vrijeme pomoću meteoroloških simbola i sinoptičke karte.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Mogu opisati utjecaj nadmorske visine na promjenu temperature zraka.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Prepoznajem ciklonu i anticiklonu kao područje niskoga i visokoga tlaka zraka.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Mogu očitati temperaturu s termometra.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Mogu povezati tlak zraka sa stabilnošću vremena.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Mogu opisati kako nastaje vjetar.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Znam nabrojati planetarne vjetrove i njihova obilježja.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Razlikujem padaline koje nastaju pri Zemljnoj površini i padaline koje nastaju u oblacima.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0C0A" w:rsidRPr="00384C67" w:rsidTr="006E7088">
        <w:tc>
          <w:tcPr>
            <w:tcW w:w="9018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84C67">
              <w:rPr>
                <w:rFonts w:ascii="Times New Roman" w:hAnsi="Times New Roman"/>
                <w:sz w:val="24"/>
                <w:szCs w:val="24"/>
              </w:rPr>
              <w:t>Mogu opisati nastanak pojedinih vrsta padalina.</w:t>
            </w:r>
          </w:p>
        </w:tc>
        <w:tc>
          <w:tcPr>
            <w:tcW w:w="189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auto"/>
          </w:tcPr>
          <w:p w:rsidR="005E0C0A" w:rsidRPr="00384C67" w:rsidRDefault="005E0C0A" w:rsidP="006E7088">
            <w:pPr>
              <w:pStyle w:val="Odlomakpopis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C0A" w:rsidRDefault="005E0C0A" w:rsidP="005E0C0A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Upute za ispunjavanje: Uz tvrdnje kvačicom √ označi svoj odgovor.</w:t>
      </w:r>
    </w:p>
    <w:p w:rsidR="005E0C0A" w:rsidRPr="00544E37" w:rsidRDefault="005E0C0A" w:rsidP="00AA0AD4"/>
    <w:sectPr w:rsidR="005E0C0A" w:rsidRPr="00544E37" w:rsidSect="00544E37">
      <w:head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33FB" w:rsidRDefault="00D533FB" w:rsidP="008D561B">
      <w:pPr>
        <w:spacing w:after="0" w:line="240" w:lineRule="auto"/>
      </w:pPr>
      <w:r>
        <w:separator/>
      </w:r>
    </w:p>
  </w:endnote>
  <w:endnote w:type="continuationSeparator" w:id="0">
    <w:p w:rsidR="00D533FB" w:rsidRDefault="00D533FB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33FB" w:rsidRDefault="00D533FB" w:rsidP="008D561B">
      <w:pPr>
        <w:spacing w:after="0" w:line="240" w:lineRule="auto"/>
      </w:pPr>
      <w:r>
        <w:separator/>
      </w:r>
    </w:p>
  </w:footnote>
  <w:footnote w:type="continuationSeparator" w:id="0">
    <w:p w:rsidR="00D533FB" w:rsidRDefault="00D533FB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80400"/>
    <w:multiLevelType w:val="hybridMultilevel"/>
    <w:tmpl w:val="4974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82B48"/>
    <w:multiLevelType w:val="hybridMultilevel"/>
    <w:tmpl w:val="FB00E74C"/>
    <w:lvl w:ilvl="0" w:tplc="5F22076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C633F"/>
    <w:multiLevelType w:val="hybridMultilevel"/>
    <w:tmpl w:val="2B06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E0FDE"/>
    <w:multiLevelType w:val="hybridMultilevel"/>
    <w:tmpl w:val="B76401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556320"/>
    <w:multiLevelType w:val="hybridMultilevel"/>
    <w:tmpl w:val="376C8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80431A"/>
    <w:multiLevelType w:val="hybridMultilevel"/>
    <w:tmpl w:val="DD6871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0"/>
  </w:num>
  <w:num w:numId="7">
    <w:abstractNumId w:val="13"/>
  </w:num>
  <w:num w:numId="8">
    <w:abstractNumId w:val="4"/>
  </w:num>
  <w:num w:numId="9">
    <w:abstractNumId w:val="1"/>
  </w:num>
  <w:num w:numId="10">
    <w:abstractNumId w:val="5"/>
  </w:num>
  <w:num w:numId="11">
    <w:abstractNumId w:val="8"/>
  </w:num>
  <w:num w:numId="12">
    <w:abstractNumId w:val="2"/>
  </w:num>
  <w:num w:numId="13">
    <w:abstractNumId w:val="11"/>
  </w:num>
  <w:num w:numId="14">
    <w:abstractNumId w:val="9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E298F"/>
    <w:rsid w:val="000F4904"/>
    <w:rsid w:val="00133FEF"/>
    <w:rsid w:val="00151128"/>
    <w:rsid w:val="001576FA"/>
    <w:rsid w:val="00166AB2"/>
    <w:rsid w:val="001D079B"/>
    <w:rsid w:val="00255698"/>
    <w:rsid w:val="00273C0B"/>
    <w:rsid w:val="003104DF"/>
    <w:rsid w:val="00315A00"/>
    <w:rsid w:val="00337CE6"/>
    <w:rsid w:val="00357EA5"/>
    <w:rsid w:val="003810FA"/>
    <w:rsid w:val="00387D7F"/>
    <w:rsid w:val="003916C0"/>
    <w:rsid w:val="003A6481"/>
    <w:rsid w:val="003B6685"/>
    <w:rsid w:val="003C59BE"/>
    <w:rsid w:val="003D6144"/>
    <w:rsid w:val="004201E3"/>
    <w:rsid w:val="0042492E"/>
    <w:rsid w:val="004E52B6"/>
    <w:rsid w:val="00500810"/>
    <w:rsid w:val="00531668"/>
    <w:rsid w:val="00544E37"/>
    <w:rsid w:val="005B2265"/>
    <w:rsid w:val="005C1EC5"/>
    <w:rsid w:val="005E0C0A"/>
    <w:rsid w:val="00652EA3"/>
    <w:rsid w:val="00663EEE"/>
    <w:rsid w:val="006A6BC7"/>
    <w:rsid w:val="006A784F"/>
    <w:rsid w:val="006C5B2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50B"/>
    <w:rsid w:val="00974F6D"/>
    <w:rsid w:val="009B66D4"/>
    <w:rsid w:val="009C443D"/>
    <w:rsid w:val="009E6947"/>
    <w:rsid w:val="00A16B97"/>
    <w:rsid w:val="00A16C9B"/>
    <w:rsid w:val="00A41185"/>
    <w:rsid w:val="00A8456A"/>
    <w:rsid w:val="00A95593"/>
    <w:rsid w:val="00AA0AD4"/>
    <w:rsid w:val="00B07643"/>
    <w:rsid w:val="00B43350"/>
    <w:rsid w:val="00B83E07"/>
    <w:rsid w:val="00BA5CEE"/>
    <w:rsid w:val="00BF2361"/>
    <w:rsid w:val="00C22D28"/>
    <w:rsid w:val="00CF10B9"/>
    <w:rsid w:val="00D37A4E"/>
    <w:rsid w:val="00D533FB"/>
    <w:rsid w:val="00D72ECB"/>
    <w:rsid w:val="00D77953"/>
    <w:rsid w:val="00E22573"/>
    <w:rsid w:val="00E24E11"/>
    <w:rsid w:val="00E4044D"/>
    <w:rsid w:val="00E926D0"/>
    <w:rsid w:val="00F912BE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F9650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E0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s://wordwall.net/hr/resource/729697/geografija/klimatski-elementi" TargetMode="External"/><Relationship Id="rId4" Type="http://schemas.openxmlformats.org/officeDocument/2006/relationships/styles" Target="styles.xml"/><Relationship Id="rId9" Type="http://schemas.openxmlformats.org/officeDocument/2006/relationships/hyperlink" Target="https://wordwall.net/hr/resource/729697/geografija/klimatski-element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jpeg"/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CE06B7-DE21-4BA7-875D-3EFF3894D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8</cp:revision>
  <dcterms:created xsi:type="dcterms:W3CDTF">2020-08-13T11:16:00Z</dcterms:created>
  <dcterms:modified xsi:type="dcterms:W3CDTF">2020-09-03T14:22:00Z</dcterms:modified>
</cp:coreProperties>
</file>